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FE7FD0" w14:textId="4F114FCD" w:rsidR="001856BA" w:rsidRDefault="001856BA">
      <w:r>
        <w:t xml:space="preserve">Without Kafka how the connectivity and communication happens in </w:t>
      </w:r>
      <w:proofErr w:type="gramStart"/>
      <w:r>
        <w:t>Kafka .</w:t>
      </w:r>
      <w:proofErr w:type="gramEnd"/>
    </w:p>
    <w:p w14:paraId="2573643F" w14:textId="72364163" w:rsidR="001856BA" w:rsidRDefault="001856BA">
      <w:r>
        <w:t xml:space="preserve">Each component having multiple connection to each component which increases the connection count and makes more traffic. </w:t>
      </w:r>
    </w:p>
    <w:p w14:paraId="3421CDB2" w14:textId="77777777" w:rsidR="001856BA" w:rsidRDefault="001856BA"/>
    <w:p w14:paraId="2996A851" w14:textId="21FCDA3B" w:rsidR="001856BA" w:rsidRDefault="001856BA">
      <w:r w:rsidRPr="001856BA">
        <w:drawing>
          <wp:inline distT="0" distB="0" distL="0" distR="0" wp14:anchorId="7C4CD5A2" wp14:editId="2E5233D7">
            <wp:extent cx="5943600" cy="2754630"/>
            <wp:effectExtent l="0" t="0" r="0" b="7620"/>
            <wp:docPr id="114814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14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47E6" w14:textId="77777777" w:rsidR="001856BA" w:rsidRDefault="001856BA"/>
    <w:p w14:paraId="3329561B" w14:textId="77777777" w:rsidR="001856BA" w:rsidRDefault="001856BA"/>
    <w:p w14:paraId="64CDD493" w14:textId="19B0EAB8" w:rsidR="001856BA" w:rsidRDefault="001856BA">
      <w:r>
        <w:t xml:space="preserve">Why Kafka needed </w:t>
      </w:r>
    </w:p>
    <w:p w14:paraId="7841DFC8" w14:textId="322EBD6F" w:rsidR="001856BA" w:rsidRDefault="001856BA">
      <w:r>
        <w:t xml:space="preserve">It’s a middle man between the application connectivity   and pick the request and </w:t>
      </w:r>
      <w:proofErr w:type="gramStart"/>
      <w:r>
        <w:t>sends  to</w:t>
      </w:r>
      <w:proofErr w:type="gramEnd"/>
      <w:r>
        <w:t xml:space="preserve"> the destination with out creating much traffic and reduce the connection count.</w:t>
      </w:r>
      <w:r w:rsidRPr="001856BA">
        <w:drawing>
          <wp:inline distT="0" distB="0" distL="0" distR="0" wp14:anchorId="760E4334" wp14:editId="14DE2E1E">
            <wp:extent cx="5943600" cy="2994660"/>
            <wp:effectExtent l="0" t="0" r="0" b="0"/>
            <wp:docPr id="140379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993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9E7C" w14:textId="77777777" w:rsidR="001856BA" w:rsidRDefault="001856BA"/>
    <w:p w14:paraId="756AAB77" w14:textId="3C0E9DC1" w:rsidR="001856BA" w:rsidRDefault="001856BA">
      <w:r>
        <w:t xml:space="preserve">How does the Kafka works </w:t>
      </w:r>
    </w:p>
    <w:p w14:paraId="17BE4A1C" w14:textId="4285E46F" w:rsidR="001856BA" w:rsidRDefault="001856BA">
      <w:r>
        <w:t xml:space="preserve">Its work on pub/Sub model. Means publish and subscriber </w:t>
      </w:r>
      <w:proofErr w:type="gramStart"/>
      <w:r>
        <w:t>model .</w:t>
      </w:r>
      <w:proofErr w:type="gramEnd"/>
      <w:r>
        <w:t xml:space="preserve"> </w:t>
      </w:r>
    </w:p>
    <w:p w14:paraId="0412BF0A" w14:textId="77777777" w:rsidR="001856BA" w:rsidRDefault="001856BA"/>
    <w:p w14:paraId="09B42F33" w14:textId="02413532" w:rsidR="001856BA" w:rsidRDefault="001856BA">
      <w:r w:rsidRPr="001856BA">
        <w:drawing>
          <wp:inline distT="0" distB="0" distL="0" distR="0" wp14:anchorId="1AA280F4" wp14:editId="5A38A049">
            <wp:extent cx="5943600" cy="3097530"/>
            <wp:effectExtent l="0" t="0" r="0" b="7620"/>
            <wp:docPr id="141745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535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C009" w14:textId="77777777" w:rsidR="001856BA" w:rsidRDefault="001856BA"/>
    <w:p w14:paraId="51C96CFC" w14:textId="6CCD2A1F" w:rsidR="001856BA" w:rsidRDefault="001856BA">
      <w:r>
        <w:t xml:space="preserve">Kafka Architectures and Components: </w:t>
      </w:r>
    </w:p>
    <w:p w14:paraId="495A1AC5" w14:textId="77777777" w:rsidR="001856BA" w:rsidRDefault="001856BA"/>
    <w:p w14:paraId="4945D507" w14:textId="1C93B7DA" w:rsidR="001856BA" w:rsidRDefault="001856BA">
      <w:r w:rsidRPr="001856BA">
        <w:lastRenderedPageBreak/>
        <w:drawing>
          <wp:inline distT="0" distB="0" distL="0" distR="0" wp14:anchorId="6A00EE80" wp14:editId="40CA8934">
            <wp:extent cx="5906012" cy="6828112"/>
            <wp:effectExtent l="0" t="0" r="0" b="0"/>
            <wp:docPr id="48014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48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68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564" w14:textId="77777777" w:rsidR="00F305A8" w:rsidRDefault="00F305A8"/>
    <w:p w14:paraId="3D10A9AF" w14:textId="77777777" w:rsidR="00F305A8" w:rsidRDefault="00F305A8"/>
    <w:p w14:paraId="19C6BA05" w14:textId="77777777" w:rsidR="00F305A8" w:rsidRDefault="00F305A8"/>
    <w:p w14:paraId="2B2CDFFA" w14:textId="77777777" w:rsidR="00F305A8" w:rsidRDefault="00F305A8"/>
    <w:p w14:paraId="590C3005" w14:textId="7FBFDE96" w:rsidR="00F305A8" w:rsidRDefault="00F305A8">
      <w:r>
        <w:lastRenderedPageBreak/>
        <w:t xml:space="preserve">Producer Consumer and broker model </w:t>
      </w:r>
    </w:p>
    <w:p w14:paraId="697D7E17" w14:textId="62AFCF00" w:rsidR="00F305A8" w:rsidRDefault="00F305A8">
      <w:r w:rsidRPr="00F305A8">
        <w:drawing>
          <wp:inline distT="0" distB="0" distL="0" distR="0" wp14:anchorId="0DA53108" wp14:editId="1EA8F803">
            <wp:extent cx="5943600" cy="2696210"/>
            <wp:effectExtent l="0" t="0" r="0" b="8890"/>
            <wp:docPr id="59902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5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67C" w14:textId="77777777" w:rsidR="00F305A8" w:rsidRDefault="00F305A8"/>
    <w:p w14:paraId="7CA1122B" w14:textId="6F2C14E3" w:rsidR="00F305A8" w:rsidRDefault="00F305A8">
      <w:proofErr w:type="gramStart"/>
      <w:r>
        <w:t>Cluster :</w:t>
      </w:r>
      <w:proofErr w:type="gramEnd"/>
      <w:r>
        <w:t xml:space="preserve"> </w:t>
      </w:r>
    </w:p>
    <w:p w14:paraId="7F7588F1" w14:textId="7F76B55A" w:rsidR="00F305A8" w:rsidRDefault="00F305A8">
      <w:proofErr w:type="spellStart"/>
      <w:r>
        <w:t>Its</w:t>
      </w:r>
      <w:proofErr w:type="spellEnd"/>
      <w:r>
        <w:t xml:space="preserve"> nothing but group of servers or </w:t>
      </w:r>
      <w:proofErr w:type="gramStart"/>
      <w:r>
        <w:t>machines .</w:t>
      </w:r>
      <w:proofErr w:type="gramEnd"/>
      <w:r>
        <w:t xml:space="preserve"> Kafka Cluster is a collection of multiples </w:t>
      </w:r>
      <w:proofErr w:type="spellStart"/>
      <w:r>
        <w:t>kafaka</w:t>
      </w:r>
      <w:proofErr w:type="spellEnd"/>
      <w:r>
        <w:t xml:space="preserve"> broker </w:t>
      </w:r>
      <w:proofErr w:type="gramStart"/>
      <w:r>
        <w:t>server .</w:t>
      </w:r>
      <w:proofErr w:type="gramEnd"/>
      <w:r>
        <w:t xml:space="preserve"> </w:t>
      </w:r>
    </w:p>
    <w:p w14:paraId="22429260" w14:textId="7C8D084C" w:rsidR="00F305A8" w:rsidRDefault="00F305A8">
      <w:r w:rsidRPr="00F305A8">
        <w:drawing>
          <wp:inline distT="0" distB="0" distL="0" distR="0" wp14:anchorId="498455ED" wp14:editId="039EC68A">
            <wp:extent cx="5943600" cy="2857500"/>
            <wp:effectExtent l="0" t="0" r="0" b="0"/>
            <wp:docPr id="8432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5B76" w14:textId="77777777" w:rsidR="00F305A8" w:rsidRDefault="00F305A8"/>
    <w:p w14:paraId="17FCF6D9" w14:textId="1CF07792" w:rsidR="00F305A8" w:rsidRDefault="00F305A8">
      <w:r>
        <w:t xml:space="preserve">Topic: </w:t>
      </w:r>
    </w:p>
    <w:p w14:paraId="256A28EF" w14:textId="50685F50" w:rsidR="00F305A8" w:rsidRDefault="00F305A8">
      <w:r>
        <w:t xml:space="preserve">Its </w:t>
      </w:r>
      <w:proofErr w:type="gramStart"/>
      <w:r>
        <w:t>categorized  different</w:t>
      </w:r>
      <w:proofErr w:type="gramEnd"/>
      <w:r>
        <w:t xml:space="preserve"> type message or event based on categories there is different topics configured in broker . </w:t>
      </w:r>
      <w:proofErr w:type="gramStart"/>
      <w:r>
        <w:t>So</w:t>
      </w:r>
      <w:proofErr w:type="gramEnd"/>
      <w:r>
        <w:t xml:space="preserve"> its easier to consumer consume exact message from that topic by subscribing that topic and consumes particular message from the topic. </w:t>
      </w:r>
    </w:p>
    <w:p w14:paraId="5DC71506" w14:textId="77777777" w:rsidR="00F305A8" w:rsidRDefault="00F305A8"/>
    <w:p w14:paraId="42A4543C" w14:textId="5DE20BF0" w:rsidR="00F305A8" w:rsidRDefault="00F305A8">
      <w:r>
        <w:t xml:space="preserve">Topics act as a database table in </w:t>
      </w:r>
      <w:proofErr w:type="spellStart"/>
      <w:r>
        <w:t>kafka</w:t>
      </w:r>
      <w:proofErr w:type="spellEnd"/>
      <w:r>
        <w:t xml:space="preserve"> </w:t>
      </w:r>
      <w:proofErr w:type="gramStart"/>
      <w:r>
        <w:t>broker .</w:t>
      </w:r>
      <w:proofErr w:type="gramEnd"/>
      <w:r>
        <w:t xml:space="preserve"> </w:t>
      </w:r>
    </w:p>
    <w:p w14:paraId="3456A15C" w14:textId="6ED69AFB" w:rsidR="00F305A8" w:rsidRDefault="00F305A8">
      <w:r w:rsidRPr="00F305A8">
        <w:drawing>
          <wp:inline distT="0" distB="0" distL="0" distR="0" wp14:anchorId="3A048C2A" wp14:editId="5BFE2AAE">
            <wp:extent cx="5943600" cy="3159760"/>
            <wp:effectExtent l="0" t="0" r="0" b="2540"/>
            <wp:docPr id="196054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474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71D5" w14:textId="57BA7C1E" w:rsidR="00F305A8" w:rsidRDefault="00F305A8">
      <w:r w:rsidRPr="00F305A8">
        <w:drawing>
          <wp:inline distT="0" distB="0" distL="0" distR="0" wp14:anchorId="2838609E" wp14:editId="6B09A41F">
            <wp:extent cx="5943600" cy="2974975"/>
            <wp:effectExtent l="0" t="0" r="0" b="0"/>
            <wp:docPr id="16904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49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7E02" w14:textId="77777777" w:rsidR="00AC5772" w:rsidRDefault="00AC5772"/>
    <w:p w14:paraId="7CB976E7" w14:textId="266DB71C" w:rsidR="00AC5772" w:rsidRDefault="00AC5772">
      <w:r>
        <w:t xml:space="preserve">Partitions: </w:t>
      </w:r>
    </w:p>
    <w:p w14:paraId="2C211CF4" w14:textId="3BEE5481" w:rsidR="00AC5772" w:rsidRDefault="00AC5772">
      <w:r>
        <w:t xml:space="preserve">Suppose a producer sends millions or billions of message to </w:t>
      </w:r>
      <w:proofErr w:type="spellStart"/>
      <w:r>
        <w:t>th</w:t>
      </w:r>
      <w:proofErr w:type="spellEnd"/>
      <w:r>
        <w:t xml:space="preserve"> </w:t>
      </w:r>
      <w:proofErr w:type="gramStart"/>
      <w:r>
        <w:t>TOPIC .</w:t>
      </w:r>
      <w:proofErr w:type="gramEnd"/>
      <w:r>
        <w:t xml:space="preserve"> Will the topic able to handle those many </w:t>
      </w:r>
      <w:proofErr w:type="gramStart"/>
      <w:r>
        <w:t>messages .</w:t>
      </w:r>
      <w:proofErr w:type="gramEnd"/>
      <w:r>
        <w:t xml:space="preserve"> ? </w:t>
      </w:r>
    </w:p>
    <w:p w14:paraId="6B9F6BC0" w14:textId="77777777" w:rsidR="00AC5772" w:rsidRDefault="00AC5772"/>
    <w:p w14:paraId="2F7BE7CB" w14:textId="3FC4CDEC" w:rsidR="00AC5772" w:rsidRDefault="00AC5772">
      <w:r>
        <w:lastRenderedPageBreak/>
        <w:t xml:space="preserve">Ther could be a lag in your system. Or </w:t>
      </w:r>
      <w:proofErr w:type="gramStart"/>
      <w:r>
        <w:t>it  may</w:t>
      </w:r>
      <w:proofErr w:type="gramEnd"/>
      <w:r>
        <w:t xml:space="preserve"> be a storage challenge for </w:t>
      </w:r>
      <w:proofErr w:type="spellStart"/>
      <w:r>
        <w:t>kafka</w:t>
      </w:r>
      <w:proofErr w:type="spellEnd"/>
      <w:r>
        <w:t xml:space="preserve"> as well . </w:t>
      </w:r>
    </w:p>
    <w:p w14:paraId="7130A5C8" w14:textId="3B6885F9" w:rsidR="00AC5772" w:rsidRDefault="00AC5772">
      <w:r w:rsidRPr="00AC5772">
        <w:drawing>
          <wp:inline distT="0" distB="0" distL="0" distR="0" wp14:anchorId="33E87DD8" wp14:editId="4BA53713">
            <wp:extent cx="5943600" cy="3283585"/>
            <wp:effectExtent l="0" t="0" r="0" b="0"/>
            <wp:docPr id="57264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20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8D65" w14:textId="77777777" w:rsidR="00AC5772" w:rsidRDefault="00AC5772"/>
    <w:p w14:paraId="7F61911A" w14:textId="46E02E21" w:rsidR="00AC5772" w:rsidRDefault="00AC5772">
      <w:proofErr w:type="spellStart"/>
      <w:r>
        <w:t>OffSets</w:t>
      </w:r>
      <w:proofErr w:type="spellEnd"/>
      <w:r>
        <w:t xml:space="preserve">: </w:t>
      </w:r>
    </w:p>
    <w:p w14:paraId="08BF5D6D" w14:textId="16EB6166" w:rsidR="00AC5772" w:rsidRDefault="00AC5772">
      <w:r>
        <w:t xml:space="preserve">A Kafka server can multiples </w:t>
      </w:r>
      <w:proofErr w:type="gramStart"/>
      <w:r>
        <w:t>KAFKA  server</w:t>
      </w:r>
      <w:proofErr w:type="gramEnd"/>
      <w:r>
        <w:t xml:space="preserve"> /broker . </w:t>
      </w:r>
    </w:p>
    <w:p w14:paraId="356624BA" w14:textId="44C5B9A0" w:rsidR="00AC5772" w:rsidRDefault="00AC5772">
      <w:r>
        <w:t xml:space="preserve">Each Broker have multiple </w:t>
      </w:r>
      <w:proofErr w:type="gramStart"/>
      <w:r>
        <w:t>topics .</w:t>
      </w:r>
      <w:proofErr w:type="gramEnd"/>
    </w:p>
    <w:p w14:paraId="6DD7877D" w14:textId="2AE72110" w:rsidR="00AC5772" w:rsidRDefault="00AC5772">
      <w:r>
        <w:t xml:space="preserve">Each Topic can have multiple </w:t>
      </w:r>
      <w:proofErr w:type="gramStart"/>
      <w:r>
        <w:t>Partitions .</w:t>
      </w:r>
      <w:proofErr w:type="gramEnd"/>
      <w:r>
        <w:t xml:space="preserve"> </w:t>
      </w:r>
    </w:p>
    <w:p w14:paraId="2A090D17" w14:textId="52D45783" w:rsidR="00AC5772" w:rsidRDefault="00AC5772">
      <w:r>
        <w:t xml:space="preserve">Here the thing to </w:t>
      </w:r>
      <w:proofErr w:type="gramStart"/>
      <w:r>
        <w:t>remember  as</w:t>
      </w:r>
      <w:proofErr w:type="gramEnd"/>
      <w:r>
        <w:t xml:space="preserve"> soon as a message stored to the partition , there is a number assigned to the message and which is nothing  but called offsets. </w:t>
      </w:r>
    </w:p>
    <w:p w14:paraId="02C99730" w14:textId="31B4A91D" w:rsidR="00AC5772" w:rsidRDefault="00AC5772">
      <w:r>
        <w:t xml:space="preserve">The main purpose of assigning offset to each message to keep track which message has already consumed by </w:t>
      </w:r>
      <w:proofErr w:type="gramStart"/>
      <w:r>
        <w:t>consumer .</w:t>
      </w:r>
      <w:proofErr w:type="gramEnd"/>
    </w:p>
    <w:p w14:paraId="05934520" w14:textId="18010065" w:rsidR="009C02E5" w:rsidRDefault="00AC5772">
      <w:r>
        <w:t>Below is the diagram.</w:t>
      </w:r>
    </w:p>
    <w:p w14:paraId="216A4981" w14:textId="4752B72A" w:rsidR="009C02E5" w:rsidRDefault="009C02E5">
      <w:r w:rsidRPr="009C02E5">
        <w:lastRenderedPageBreak/>
        <w:drawing>
          <wp:inline distT="0" distB="0" distL="0" distR="0" wp14:anchorId="4B4997B4" wp14:editId="1F5842A2">
            <wp:extent cx="5943600" cy="2898775"/>
            <wp:effectExtent l="0" t="0" r="0" b="0"/>
            <wp:docPr id="101977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7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3611" w14:textId="77777777" w:rsidR="009C02E5" w:rsidRDefault="009C02E5"/>
    <w:p w14:paraId="20EEC08C" w14:textId="77777777" w:rsidR="009C02E5" w:rsidRDefault="009C02E5" w:rsidP="009C02E5">
      <w:r>
        <w:t xml:space="preserve">The key </w:t>
      </w:r>
      <w:proofErr w:type="spellStart"/>
      <w:r>
        <w:t>benift</w:t>
      </w:r>
      <w:proofErr w:type="spellEnd"/>
      <w:r>
        <w:t xml:space="preserve"> of Offset is just an example after </w:t>
      </w:r>
      <w:proofErr w:type="gramStart"/>
      <w:r>
        <w:t>consuming  4</w:t>
      </w:r>
      <w:proofErr w:type="gramEnd"/>
      <w:r>
        <w:t xml:space="preserve"> messages the consumer is down now when the consumer will spin back . The offset number will help full to where to start consume the messages </w:t>
      </w:r>
    </w:p>
    <w:p w14:paraId="6DC7B16E" w14:textId="24B3C35F" w:rsidR="009C02E5" w:rsidRDefault="009C02E5">
      <w:r w:rsidRPr="009C02E5">
        <w:drawing>
          <wp:inline distT="0" distB="0" distL="0" distR="0" wp14:anchorId="1F5ADFCB" wp14:editId="27B95B22">
            <wp:extent cx="5943600" cy="2682875"/>
            <wp:effectExtent l="0" t="0" r="0" b="3175"/>
            <wp:docPr id="95021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67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FF3A" w14:textId="77777777" w:rsidR="009C02E5" w:rsidRDefault="009C02E5"/>
    <w:p w14:paraId="5B16C56D" w14:textId="28035DEF" w:rsidR="009C02E5" w:rsidRDefault="009C02E5">
      <w:r>
        <w:t xml:space="preserve">Consumer </w:t>
      </w:r>
      <w:proofErr w:type="gramStart"/>
      <w:r>
        <w:t>Group :</w:t>
      </w:r>
      <w:proofErr w:type="gramEnd"/>
      <w:r>
        <w:t xml:space="preserve"> </w:t>
      </w:r>
    </w:p>
    <w:p w14:paraId="7B8E72C2" w14:textId="67470942" w:rsidR="009C02E5" w:rsidRDefault="009C02E5">
      <w:r>
        <w:t xml:space="preserve">To achieve more throughput dived the consumer to multiple instances so its lead to high availability and the load of consuming message can distributed to multiple </w:t>
      </w:r>
      <w:proofErr w:type="gramStart"/>
      <w:r>
        <w:t>consumer .</w:t>
      </w:r>
      <w:proofErr w:type="gramEnd"/>
      <w:r>
        <w:t xml:space="preserve"> </w:t>
      </w:r>
    </w:p>
    <w:p w14:paraId="15B931A1" w14:textId="3ECE0BA6" w:rsidR="009C02E5" w:rsidRDefault="009C02E5">
      <w:r w:rsidRPr="009C02E5">
        <w:lastRenderedPageBreak/>
        <w:drawing>
          <wp:inline distT="0" distB="0" distL="0" distR="0" wp14:anchorId="01A1AE6F" wp14:editId="0E4C16CB">
            <wp:extent cx="5943600" cy="3099435"/>
            <wp:effectExtent l="0" t="0" r="0" b="5715"/>
            <wp:docPr id="82585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52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7BAE" w14:textId="77777777" w:rsidR="009C02E5" w:rsidRDefault="009C02E5"/>
    <w:p w14:paraId="21034CCE" w14:textId="77777777" w:rsidR="009C02E5" w:rsidRDefault="009C02E5">
      <w:r>
        <w:t>Zoo keeper:</w:t>
      </w:r>
    </w:p>
    <w:p w14:paraId="02F1E638" w14:textId="77777777" w:rsidR="009C02E5" w:rsidRDefault="009C02E5"/>
    <w:p w14:paraId="7ADF6787" w14:textId="594D445C" w:rsidR="009C02E5" w:rsidRDefault="009C02E5">
      <w:r>
        <w:t xml:space="preserve">Its keeps the coordination and tracks the status of </w:t>
      </w:r>
      <w:proofErr w:type="spellStart"/>
      <w:r>
        <w:t>kafka</w:t>
      </w:r>
      <w:proofErr w:type="spellEnd"/>
      <w:r>
        <w:t xml:space="preserve"> cluster </w:t>
      </w:r>
      <w:proofErr w:type="gramStart"/>
      <w:r>
        <w:t>nodes .</w:t>
      </w:r>
      <w:proofErr w:type="gramEnd"/>
      <w:r>
        <w:t xml:space="preserve"> Its also tracks the </w:t>
      </w:r>
      <w:proofErr w:type="spellStart"/>
      <w:r>
        <w:t>kafka</w:t>
      </w:r>
      <w:proofErr w:type="spellEnd"/>
      <w:r>
        <w:t xml:space="preserve"> topics </w:t>
      </w:r>
      <w:proofErr w:type="gramStart"/>
      <w:r>
        <w:t>partitions ,</w:t>
      </w:r>
      <w:proofErr w:type="gramEnd"/>
      <w:r>
        <w:t xml:space="preserve"> offsets etc. </w:t>
      </w:r>
    </w:p>
    <w:p w14:paraId="4C9539DB" w14:textId="51DE082E" w:rsidR="009C02E5" w:rsidRDefault="009C02E5">
      <w:r w:rsidRPr="009C02E5">
        <w:drawing>
          <wp:inline distT="0" distB="0" distL="0" distR="0" wp14:anchorId="4DECBC0E" wp14:editId="773CB3AF">
            <wp:extent cx="5943600" cy="3060700"/>
            <wp:effectExtent l="0" t="0" r="0" b="6350"/>
            <wp:docPr id="41359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95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D4EB" w14:textId="520A9412" w:rsidR="009C02E5" w:rsidRDefault="009C02E5">
      <w:r>
        <w:t xml:space="preserve"> </w:t>
      </w:r>
    </w:p>
    <w:p w14:paraId="004303D8" w14:textId="77777777" w:rsidR="009C02E5" w:rsidRDefault="009C02E5"/>
    <w:p w14:paraId="3F0354E2" w14:textId="77777777" w:rsidR="00AC5772" w:rsidRDefault="00AC5772"/>
    <w:p w14:paraId="200E7BD3" w14:textId="62ECA890" w:rsidR="00AC5772" w:rsidRDefault="00AC5772">
      <w:r>
        <w:t xml:space="preserve"> </w:t>
      </w:r>
    </w:p>
    <w:p w14:paraId="1074E06D" w14:textId="77777777" w:rsidR="00AC5772" w:rsidRDefault="00AC5772"/>
    <w:p w14:paraId="08B42ADB" w14:textId="77777777" w:rsidR="00F305A8" w:rsidRDefault="00F305A8"/>
    <w:sectPr w:rsidR="00F305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6BA"/>
    <w:rsid w:val="001856BA"/>
    <w:rsid w:val="00967A26"/>
    <w:rsid w:val="009C02E5"/>
    <w:rsid w:val="00AC5772"/>
    <w:rsid w:val="00F3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05447"/>
  <w15:chartTrackingRefBased/>
  <w15:docId w15:val="{5B54788B-62DA-420B-A4FB-8352A878F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Mohanty</dc:creator>
  <cp:keywords/>
  <dc:description/>
  <cp:lastModifiedBy>prakash Mohanty</cp:lastModifiedBy>
  <cp:revision>1</cp:revision>
  <dcterms:created xsi:type="dcterms:W3CDTF">2024-09-18T02:20:00Z</dcterms:created>
  <dcterms:modified xsi:type="dcterms:W3CDTF">2024-09-18T03:00:00Z</dcterms:modified>
</cp:coreProperties>
</file>